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69" w:rsidRDefault="00F518EF" w:rsidP="00DB5A69">
      <w:pPr>
        <w:tabs>
          <w:tab w:val="left" w:pos="6480"/>
        </w:tabs>
        <w:jc w:val="right"/>
      </w:pPr>
      <w:r>
        <w:t>Mikulov</w:t>
      </w:r>
      <w:r w:rsidR="00DB5A69">
        <w:t xml:space="preserve"> </w:t>
      </w:r>
      <w:r w:rsidR="00C8166B">
        <w:fldChar w:fldCharType="begin"/>
      </w:r>
      <w:r w:rsidR="00C8166B">
        <w:instrText xml:space="preserve"> TIME \@ "d. MMMM yyyy" </w:instrText>
      </w:r>
      <w:r w:rsidR="00C8166B">
        <w:fldChar w:fldCharType="separate"/>
      </w:r>
      <w:r w:rsidR="0040253F">
        <w:rPr>
          <w:noProof/>
        </w:rPr>
        <w:t>13. října 2015</w:t>
      </w:r>
      <w:r w:rsidR="00C8166B">
        <w:rPr>
          <w:noProof/>
        </w:rPr>
        <w:fldChar w:fldCharType="end"/>
      </w:r>
    </w:p>
    <w:p w:rsidR="00413CEA" w:rsidRDefault="00413CEA" w:rsidP="00413CEA">
      <w:pPr>
        <w:tabs>
          <w:tab w:val="left" w:pos="6480"/>
        </w:tabs>
        <w:jc w:val="right"/>
      </w:pPr>
    </w:p>
    <w:p w:rsidR="00F518EF" w:rsidRPr="00F518EF" w:rsidRDefault="006C4842" w:rsidP="00080D52">
      <w:pPr>
        <w:pStyle w:val="Nadpis1"/>
      </w:pPr>
      <w:r>
        <w:t>Plán</w:t>
      </w:r>
      <w:r w:rsidR="00080D52">
        <w:t xml:space="preserve"> sekce zahraničních vztahů za rok 201</w:t>
      </w:r>
      <w:r w:rsidR="00E15E0C">
        <w:t>6</w:t>
      </w:r>
    </w:p>
    <w:p w:rsidR="00F518EF" w:rsidRDefault="00F518EF" w:rsidP="00F518EF"/>
    <w:p w:rsidR="00EB1AA8" w:rsidRDefault="0040253F" w:rsidP="00EB1AA8">
      <w:pPr>
        <w:pStyle w:val="Podtitul"/>
      </w:pPr>
      <w:r>
        <w:t>Krátký zájezd do Rakouska</w:t>
      </w:r>
      <w:r w:rsidR="00693F39">
        <w:t xml:space="preserve"> </w:t>
      </w:r>
    </w:p>
    <w:p w:rsidR="000864DC" w:rsidRPr="000864DC" w:rsidRDefault="000864DC" w:rsidP="000864DC"/>
    <w:p w:rsidR="0040253F" w:rsidRDefault="00693F39" w:rsidP="00693F39">
      <w:pPr>
        <w:jc w:val="both"/>
      </w:pPr>
      <w:r>
        <w:t xml:space="preserve">Cílem cesty </w:t>
      </w:r>
      <w:r w:rsidR="0040253F">
        <w:t>bude MBÚ, Kompostárna. Program bude upřesněn v pozvánce.</w:t>
      </w:r>
    </w:p>
    <w:p w:rsidR="0040253F" w:rsidRPr="00592C87" w:rsidRDefault="0040253F" w:rsidP="0040253F">
      <w:pPr>
        <w:jc w:val="both"/>
      </w:pPr>
      <w:r>
        <w:t>Termín: 19. popřípadě 20. 5. 2016 po jednání ekonomické sekce.</w:t>
      </w:r>
    </w:p>
    <w:p w:rsidR="00693F39" w:rsidRPr="00592C87" w:rsidRDefault="00693F39" w:rsidP="00693F39"/>
    <w:p w:rsidR="001C5747" w:rsidRDefault="001C5747" w:rsidP="00EB1AA8"/>
    <w:p w:rsidR="0040253F" w:rsidRPr="0040253F" w:rsidRDefault="0040253F" w:rsidP="0040253F">
      <w:pPr>
        <w:pStyle w:val="Podtitul"/>
      </w:pPr>
      <w:r w:rsidRPr="0040253F">
        <w:t>Alpy</w:t>
      </w:r>
    </w:p>
    <w:p w:rsidR="00142F54" w:rsidRDefault="00142F54" w:rsidP="00142F54">
      <w:pPr>
        <w:jc w:val="both"/>
      </w:pPr>
    </w:p>
    <w:p w:rsidR="00142F54" w:rsidRDefault="0040253F" w:rsidP="00142F54">
      <w:pPr>
        <w:jc w:val="both"/>
      </w:pPr>
      <w:r w:rsidRPr="0040253F">
        <w:t>Cílem cesty je</w:t>
      </w:r>
      <w:r w:rsidRPr="0040253F">
        <w:t xml:space="preserve"> testovací polygon techniky pro zimní údržbu</w:t>
      </w:r>
      <w:r w:rsidRPr="00142F54">
        <w:t xml:space="preserve"> </w:t>
      </w:r>
      <w:r>
        <w:t>firmy Boschung. Termín se budeme snažit koordinovat tak, aby byl společný s SKS.</w:t>
      </w:r>
      <w:r w:rsidR="008A0338">
        <w:t xml:space="preserve"> Předpoklad je jaro 2016.</w:t>
      </w:r>
    </w:p>
    <w:p w:rsidR="00E22C73" w:rsidRPr="00142F54" w:rsidRDefault="00E22C73" w:rsidP="00142F54">
      <w:pPr>
        <w:jc w:val="both"/>
      </w:pPr>
      <w:r>
        <w:t>Akce bude pouze pro zvané ze strany importéra techniky Boschung.</w:t>
      </w:r>
    </w:p>
    <w:p w:rsidR="0012747B" w:rsidRDefault="0012747B" w:rsidP="001105D1">
      <w:pPr>
        <w:jc w:val="both"/>
      </w:pPr>
    </w:p>
    <w:p w:rsidR="0012747B" w:rsidRDefault="009945AC" w:rsidP="00473A1F">
      <w:pPr>
        <w:pStyle w:val="Podtitul"/>
      </w:pPr>
      <w:r>
        <w:t>Francie, V. Británie</w:t>
      </w:r>
    </w:p>
    <w:p w:rsidR="006C4842" w:rsidRDefault="006C4842" w:rsidP="001105D1">
      <w:pPr>
        <w:jc w:val="both"/>
      </w:pPr>
    </w:p>
    <w:p w:rsidR="006C4842" w:rsidRDefault="009945AC" w:rsidP="001105D1">
      <w:pPr>
        <w:jc w:val="both"/>
      </w:pPr>
      <w:r>
        <w:t xml:space="preserve">Továrna Volvo (dříve Renault) ve Francii, a pravděpodobně technika pro sečení zelených ploch ve velké Británii. </w:t>
      </w:r>
    </w:p>
    <w:p w:rsidR="009945AC" w:rsidRDefault="009945AC" w:rsidP="001105D1">
      <w:pPr>
        <w:jc w:val="both"/>
      </w:pPr>
      <w:r>
        <w:t>Termín podzim 2016.</w:t>
      </w:r>
    </w:p>
    <w:p w:rsidR="00473A1F" w:rsidRDefault="00473A1F" w:rsidP="001105D1">
      <w:pPr>
        <w:jc w:val="both"/>
      </w:pPr>
    </w:p>
    <w:p w:rsidR="00473A1F" w:rsidRDefault="00473A1F" w:rsidP="001105D1">
      <w:pPr>
        <w:jc w:val="both"/>
      </w:pPr>
    </w:p>
    <w:p w:rsidR="00CE621C" w:rsidRDefault="00CE621C" w:rsidP="001105D1">
      <w:pPr>
        <w:jc w:val="both"/>
      </w:pPr>
      <w:bookmarkStart w:id="0" w:name="_GoBack"/>
      <w:bookmarkEnd w:id="0"/>
    </w:p>
    <w:p w:rsidR="0012747B" w:rsidRDefault="0012747B" w:rsidP="0070557D">
      <w:pPr>
        <w:jc w:val="right"/>
      </w:pPr>
      <w:r>
        <w:t>Vypracoval:</w:t>
      </w:r>
    </w:p>
    <w:p w:rsidR="0012747B" w:rsidRDefault="0012747B" w:rsidP="0070557D">
      <w:pPr>
        <w:jc w:val="right"/>
      </w:pPr>
      <w:r>
        <w:t>Tomáš Hlavenka</w:t>
      </w:r>
    </w:p>
    <w:p w:rsidR="0070557D" w:rsidRPr="00EB1AA8" w:rsidRDefault="00C36C98" w:rsidP="00C36C98">
      <w:pPr>
        <w:jc w:val="right"/>
      </w:pPr>
      <w:r>
        <w:t>vedoucí sekc</w:t>
      </w:r>
      <w:r w:rsidR="0070557D">
        <w:t>e zahraničních vztahů</w:t>
      </w:r>
    </w:p>
    <w:sectPr w:rsidR="0070557D" w:rsidRPr="00EB1AA8" w:rsidSect="00830B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553" w:rsidRDefault="00645553">
      <w:r>
        <w:separator/>
      </w:r>
    </w:p>
  </w:endnote>
  <w:endnote w:type="continuationSeparator" w:id="0">
    <w:p w:rsidR="00645553" w:rsidRDefault="0064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24"/>
      <w:gridCol w:w="3025"/>
      <w:gridCol w:w="1585"/>
      <w:gridCol w:w="2161"/>
    </w:tblGrid>
    <w:tr w:rsidR="00B142ED" w:rsidTr="00B142ED">
      <w:trPr>
        <w:cantSplit/>
        <w:trHeight w:val="340"/>
      </w:trPr>
      <w:tc>
        <w:tcPr>
          <w:tcW w:w="9790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42ED" w:rsidRDefault="00B142ED">
          <w:pPr>
            <w:jc w:val="center"/>
            <w:rPr>
              <w:sz w:val="11"/>
              <w:szCs w:val="11"/>
            </w:rPr>
          </w:pPr>
          <w:r>
            <w:rPr>
              <w:sz w:val="11"/>
              <w:szCs w:val="11"/>
            </w:rPr>
            <w:t>Adresa: Karlov 1398/54, 59401 Velké Meziříčí</w:t>
          </w:r>
        </w:p>
      </w:tc>
    </w:tr>
    <w:tr w:rsidR="00B142ED" w:rsidTr="00B142ED">
      <w:trPr>
        <w:trHeight w:val="340"/>
      </w:trPr>
      <w:tc>
        <w:tcPr>
          <w:tcW w:w="30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42ED" w:rsidRDefault="00B142ED">
          <w:pPr>
            <w:rPr>
              <w:sz w:val="11"/>
              <w:szCs w:val="11"/>
            </w:rPr>
          </w:pPr>
          <w:r>
            <w:rPr>
              <w:sz w:val="11"/>
              <w:szCs w:val="11"/>
            </w:rPr>
            <w:t xml:space="preserve">Bankovní spojení: Komerční Banka </w:t>
          </w:r>
        </w:p>
      </w:tc>
      <w:tc>
        <w:tcPr>
          <w:tcW w:w="30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42ED" w:rsidRDefault="00B142ED">
          <w:pPr>
            <w:rPr>
              <w:sz w:val="11"/>
              <w:szCs w:val="11"/>
            </w:rPr>
          </w:pPr>
          <w:r>
            <w:rPr>
              <w:sz w:val="11"/>
              <w:szCs w:val="11"/>
            </w:rPr>
            <w:t>Číslo účtu: 864771000277/0100</w:t>
          </w:r>
        </w:p>
      </w:tc>
      <w:tc>
        <w:tcPr>
          <w:tcW w:w="15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42ED" w:rsidRDefault="00B142ED">
          <w:pPr>
            <w:rPr>
              <w:sz w:val="11"/>
              <w:szCs w:val="11"/>
            </w:rPr>
          </w:pPr>
          <w:r>
            <w:rPr>
              <w:sz w:val="11"/>
              <w:szCs w:val="11"/>
            </w:rPr>
            <w:t>IČO: 65269535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42ED" w:rsidRDefault="00645553">
          <w:pPr>
            <w:jc w:val="center"/>
            <w:rPr>
              <w:sz w:val="11"/>
              <w:szCs w:val="11"/>
            </w:rPr>
          </w:pPr>
          <w:hyperlink r:id="rId1" w:history="1">
            <w:r w:rsidR="00B142ED">
              <w:rPr>
                <w:rStyle w:val="Hypertextovodkaz"/>
                <w:sz w:val="11"/>
                <w:szCs w:val="11"/>
              </w:rPr>
              <w:t>www.svps.cz</w:t>
            </w:r>
          </w:hyperlink>
        </w:p>
      </w:tc>
    </w:tr>
    <w:tr w:rsidR="00B142ED" w:rsidTr="00B142ED">
      <w:trPr>
        <w:trHeight w:val="340"/>
      </w:trPr>
      <w:tc>
        <w:tcPr>
          <w:tcW w:w="30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42ED" w:rsidRDefault="00B142ED">
          <w:pPr>
            <w:rPr>
              <w:sz w:val="11"/>
              <w:szCs w:val="11"/>
            </w:rPr>
          </w:pPr>
          <w:r>
            <w:rPr>
              <w:sz w:val="11"/>
              <w:szCs w:val="11"/>
            </w:rPr>
            <w:t>Tel: 566523245</w:t>
          </w:r>
        </w:p>
      </w:tc>
      <w:tc>
        <w:tcPr>
          <w:tcW w:w="30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42ED" w:rsidRDefault="00B142ED">
          <w:pPr>
            <w:rPr>
              <w:sz w:val="11"/>
              <w:szCs w:val="11"/>
            </w:rPr>
          </w:pPr>
          <w:r>
            <w:rPr>
              <w:sz w:val="11"/>
              <w:szCs w:val="11"/>
            </w:rPr>
            <w:t>Fax: 566523246</w:t>
          </w:r>
        </w:p>
      </w:tc>
      <w:tc>
        <w:tcPr>
          <w:tcW w:w="15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42ED" w:rsidRDefault="00B142ED">
          <w:pPr>
            <w:rPr>
              <w:sz w:val="11"/>
              <w:szCs w:val="11"/>
            </w:rPr>
          </w:pPr>
          <w:r>
            <w:rPr>
              <w:sz w:val="11"/>
              <w:szCs w:val="11"/>
            </w:rPr>
            <w:t>e-mail: ts@vm.cz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142ED" w:rsidRDefault="00B142ED">
          <w:pPr>
            <w:jc w:val="center"/>
            <w:rPr>
              <w:sz w:val="11"/>
              <w:szCs w:val="11"/>
            </w:rPr>
          </w:pPr>
        </w:p>
      </w:tc>
    </w:tr>
  </w:tbl>
  <w:p w:rsidR="00B142ED" w:rsidRDefault="00B142ED" w:rsidP="00B142ED">
    <w:pPr>
      <w:rPr>
        <w:sz w:val="11"/>
        <w:szCs w:val="11"/>
      </w:rPr>
    </w:pPr>
  </w:p>
  <w:p w:rsidR="00B142ED" w:rsidRDefault="00B142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553" w:rsidRDefault="00645553">
      <w:r>
        <w:separator/>
      </w:r>
    </w:p>
  </w:footnote>
  <w:footnote w:type="continuationSeparator" w:id="0">
    <w:p w:rsidR="00645553" w:rsidRDefault="00645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90"/>
      <w:gridCol w:w="6422"/>
      <w:gridCol w:w="1280"/>
    </w:tblGrid>
    <w:tr w:rsidR="002D5408" w:rsidRPr="006B7413" w:rsidTr="00BD2C7C">
      <w:trPr>
        <w:trHeight w:val="1117"/>
        <w:tblCellSpacing w:w="0" w:type="dxa"/>
      </w:trPr>
      <w:tc>
        <w:tcPr>
          <w:tcW w:w="735" w:type="dxa"/>
          <w:vAlign w:val="center"/>
        </w:tcPr>
        <w:p w:rsidR="002D5408" w:rsidRPr="006B7413" w:rsidRDefault="001B7047" w:rsidP="00BD2C7C">
          <w:pPr>
            <w:rPr>
              <w:sz w:val="13"/>
              <w:szCs w:val="13"/>
            </w:rPr>
          </w:pPr>
          <w:r>
            <w:rPr>
              <w:noProof/>
              <w:color w:val="0000FF"/>
              <w:sz w:val="13"/>
              <w:szCs w:val="13"/>
            </w:rPr>
            <w:drawing>
              <wp:inline distT="0" distB="0" distL="0" distR="0">
                <wp:extent cx="857250" cy="857250"/>
                <wp:effectExtent l="19050" t="0" r="0" b="0"/>
                <wp:docPr id="1" name="obrázek 1" descr="SVPS - logo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VPS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0" w:type="pct"/>
          <w:vAlign w:val="center"/>
        </w:tcPr>
        <w:p w:rsidR="002D5408" w:rsidRPr="00065647" w:rsidRDefault="002D5408" w:rsidP="006611BF">
          <w:pPr>
            <w:pStyle w:val="Normlnweb"/>
            <w:jc w:val="center"/>
            <w:rPr>
              <w:sz w:val="28"/>
              <w:szCs w:val="28"/>
            </w:rPr>
          </w:pPr>
          <w:r w:rsidRPr="00065647">
            <w:rPr>
              <w:b/>
              <w:bCs/>
              <w:sz w:val="28"/>
              <w:szCs w:val="28"/>
            </w:rPr>
            <w:t>S</w:t>
          </w:r>
          <w:r w:rsidR="006611BF">
            <w:rPr>
              <w:b/>
              <w:bCs/>
              <w:sz w:val="28"/>
              <w:szCs w:val="28"/>
            </w:rPr>
            <w:t>POLEK</w:t>
          </w:r>
          <w:r w:rsidRPr="00065647">
            <w:rPr>
              <w:b/>
              <w:bCs/>
              <w:sz w:val="28"/>
              <w:szCs w:val="28"/>
            </w:rPr>
            <w:t xml:space="preserve"> VEŘEJNĚ PROSPĚŠNÝCH SLUŽEB</w:t>
          </w:r>
          <w:r w:rsidRPr="00065647">
            <w:rPr>
              <w:b/>
              <w:bCs/>
              <w:sz w:val="28"/>
              <w:szCs w:val="28"/>
            </w:rPr>
            <w:br/>
          </w:r>
          <w:r w:rsidRPr="00065647">
            <w:rPr>
              <w:b/>
              <w:bCs/>
              <w:i/>
              <w:iCs/>
              <w:sz w:val="28"/>
              <w:szCs w:val="28"/>
            </w:rPr>
            <w:t xml:space="preserve"> </w:t>
          </w:r>
        </w:p>
      </w:tc>
      <w:tc>
        <w:tcPr>
          <w:tcW w:w="650" w:type="pct"/>
          <w:vAlign w:val="center"/>
        </w:tcPr>
        <w:p w:rsidR="002D5408" w:rsidRPr="006B7413" w:rsidRDefault="001B7047" w:rsidP="00BD2C7C">
          <w:pPr>
            <w:pStyle w:val="Normlnweb"/>
            <w:jc w:val="center"/>
            <w:rPr>
              <w:sz w:val="13"/>
              <w:szCs w:val="13"/>
            </w:rPr>
          </w:pPr>
          <w:r>
            <w:rPr>
              <w:noProof/>
              <w:sz w:val="13"/>
              <w:szCs w:val="13"/>
            </w:rPr>
            <w:drawing>
              <wp:inline distT="0" distB="0" distL="0" distR="0">
                <wp:extent cx="787400" cy="800100"/>
                <wp:effectExtent l="19050" t="0" r="0" b="0"/>
                <wp:docPr id="2" name="obrázek 2" descr="http://svps.cz/images/lis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svps.cz/images/list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5408" w:rsidRDefault="002D54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3301"/>
    <w:multiLevelType w:val="hybridMultilevel"/>
    <w:tmpl w:val="2494AB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1739" w:hanging="180"/>
      </w:pPr>
    </w:lvl>
    <w:lvl w:ilvl="3" w:tplc="C3E2367E">
      <w:start w:val="1"/>
      <w:numFmt w:val="upperRoman"/>
      <w:lvlText w:val="%4."/>
      <w:lvlJc w:val="left"/>
      <w:pPr>
        <w:ind w:left="3240" w:hanging="72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F49E8"/>
    <w:multiLevelType w:val="hybridMultilevel"/>
    <w:tmpl w:val="F89E674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3825C6D"/>
    <w:multiLevelType w:val="hybridMultilevel"/>
    <w:tmpl w:val="31FC0E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FA19AA"/>
    <w:multiLevelType w:val="hybridMultilevel"/>
    <w:tmpl w:val="E79E4792"/>
    <w:lvl w:ilvl="0" w:tplc="73B0B9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69D2"/>
    <w:rsid w:val="00012A2A"/>
    <w:rsid w:val="00012AA4"/>
    <w:rsid w:val="00055615"/>
    <w:rsid w:val="00057B7E"/>
    <w:rsid w:val="00063B00"/>
    <w:rsid w:val="00080D52"/>
    <w:rsid w:val="000864DC"/>
    <w:rsid w:val="000A6D80"/>
    <w:rsid w:val="000B1A1A"/>
    <w:rsid w:val="000D3524"/>
    <w:rsid w:val="000D364B"/>
    <w:rsid w:val="000D7DBD"/>
    <w:rsid w:val="000F1C4D"/>
    <w:rsid w:val="0010625A"/>
    <w:rsid w:val="001105D1"/>
    <w:rsid w:val="001108F9"/>
    <w:rsid w:val="0012423A"/>
    <w:rsid w:val="0012747B"/>
    <w:rsid w:val="00142F54"/>
    <w:rsid w:val="0015467E"/>
    <w:rsid w:val="00171888"/>
    <w:rsid w:val="00183327"/>
    <w:rsid w:val="001B7047"/>
    <w:rsid w:val="001C5747"/>
    <w:rsid w:val="0024190B"/>
    <w:rsid w:val="00281BBE"/>
    <w:rsid w:val="002D5408"/>
    <w:rsid w:val="002E583F"/>
    <w:rsid w:val="002F0CD1"/>
    <w:rsid w:val="003522FC"/>
    <w:rsid w:val="00375A11"/>
    <w:rsid w:val="003A0DD6"/>
    <w:rsid w:val="003F7DB4"/>
    <w:rsid w:val="0040253F"/>
    <w:rsid w:val="004025B8"/>
    <w:rsid w:val="00410131"/>
    <w:rsid w:val="00413CEA"/>
    <w:rsid w:val="004167D5"/>
    <w:rsid w:val="004321E3"/>
    <w:rsid w:val="00446B07"/>
    <w:rsid w:val="004601CE"/>
    <w:rsid w:val="00473A1F"/>
    <w:rsid w:val="004B2E17"/>
    <w:rsid w:val="004D181E"/>
    <w:rsid w:val="004E2777"/>
    <w:rsid w:val="00525E0A"/>
    <w:rsid w:val="00525E46"/>
    <w:rsid w:val="005304A5"/>
    <w:rsid w:val="00562DFC"/>
    <w:rsid w:val="0057748C"/>
    <w:rsid w:val="005832AF"/>
    <w:rsid w:val="00592C87"/>
    <w:rsid w:val="005D0436"/>
    <w:rsid w:val="0060443C"/>
    <w:rsid w:val="00645553"/>
    <w:rsid w:val="006611BF"/>
    <w:rsid w:val="006673EC"/>
    <w:rsid w:val="006705C3"/>
    <w:rsid w:val="00685349"/>
    <w:rsid w:val="00693F39"/>
    <w:rsid w:val="006C0032"/>
    <w:rsid w:val="006C1FCB"/>
    <w:rsid w:val="006C4842"/>
    <w:rsid w:val="006F1C7B"/>
    <w:rsid w:val="0070557D"/>
    <w:rsid w:val="007126BC"/>
    <w:rsid w:val="00737CDE"/>
    <w:rsid w:val="00755861"/>
    <w:rsid w:val="0079194D"/>
    <w:rsid w:val="007B0361"/>
    <w:rsid w:val="007E2183"/>
    <w:rsid w:val="007E6549"/>
    <w:rsid w:val="0082400E"/>
    <w:rsid w:val="00830B89"/>
    <w:rsid w:val="008361EA"/>
    <w:rsid w:val="008700F2"/>
    <w:rsid w:val="00877DCD"/>
    <w:rsid w:val="008A0338"/>
    <w:rsid w:val="008B244D"/>
    <w:rsid w:val="008B53F9"/>
    <w:rsid w:val="008F3945"/>
    <w:rsid w:val="009016D2"/>
    <w:rsid w:val="00914398"/>
    <w:rsid w:val="00936156"/>
    <w:rsid w:val="009750B2"/>
    <w:rsid w:val="009945AC"/>
    <w:rsid w:val="0099676B"/>
    <w:rsid w:val="009A2CF1"/>
    <w:rsid w:val="009B6650"/>
    <w:rsid w:val="00A03CDC"/>
    <w:rsid w:val="00A23789"/>
    <w:rsid w:val="00A43357"/>
    <w:rsid w:val="00A616E8"/>
    <w:rsid w:val="00AA5BDF"/>
    <w:rsid w:val="00AF7073"/>
    <w:rsid w:val="00B142ED"/>
    <w:rsid w:val="00B7694D"/>
    <w:rsid w:val="00B769D2"/>
    <w:rsid w:val="00B952B1"/>
    <w:rsid w:val="00BA7F0F"/>
    <w:rsid w:val="00BD2C7C"/>
    <w:rsid w:val="00BD7EF6"/>
    <w:rsid w:val="00C00C94"/>
    <w:rsid w:val="00C10E27"/>
    <w:rsid w:val="00C20EB3"/>
    <w:rsid w:val="00C36C98"/>
    <w:rsid w:val="00C5556C"/>
    <w:rsid w:val="00C61B88"/>
    <w:rsid w:val="00C63DE4"/>
    <w:rsid w:val="00C8166B"/>
    <w:rsid w:val="00CD5CFC"/>
    <w:rsid w:val="00CE621C"/>
    <w:rsid w:val="00CF2746"/>
    <w:rsid w:val="00D41639"/>
    <w:rsid w:val="00D52C3A"/>
    <w:rsid w:val="00DA26A8"/>
    <w:rsid w:val="00DB5A69"/>
    <w:rsid w:val="00DC6369"/>
    <w:rsid w:val="00DD1507"/>
    <w:rsid w:val="00E15E0C"/>
    <w:rsid w:val="00E22C73"/>
    <w:rsid w:val="00E31D2D"/>
    <w:rsid w:val="00E35BA1"/>
    <w:rsid w:val="00E36AE8"/>
    <w:rsid w:val="00E4785D"/>
    <w:rsid w:val="00E652C5"/>
    <w:rsid w:val="00E806F6"/>
    <w:rsid w:val="00E849AB"/>
    <w:rsid w:val="00EB1AA8"/>
    <w:rsid w:val="00F236F3"/>
    <w:rsid w:val="00F446A1"/>
    <w:rsid w:val="00F518EF"/>
    <w:rsid w:val="00F57223"/>
    <w:rsid w:val="00FA06CC"/>
    <w:rsid w:val="00FE047D"/>
    <w:rsid w:val="00FE507F"/>
    <w:rsid w:val="00FF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30B8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80D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518E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236F3"/>
    <w:rPr>
      <w:color w:val="0000FF"/>
      <w:u w:val="single"/>
    </w:rPr>
  </w:style>
  <w:style w:type="paragraph" w:styleId="Zhlav">
    <w:name w:val="header"/>
    <w:basedOn w:val="Normln"/>
    <w:rsid w:val="002D540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D5408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2D5408"/>
    <w:pPr>
      <w:spacing w:before="100" w:beforeAutospacing="1" w:after="100" w:afterAutospacing="1"/>
    </w:pPr>
    <w:rPr>
      <w:sz w:val="20"/>
      <w:szCs w:val="20"/>
    </w:rPr>
  </w:style>
  <w:style w:type="table" w:styleId="Mkatabulky">
    <w:name w:val="Table Grid"/>
    <w:basedOn w:val="Normlntabulka"/>
    <w:rsid w:val="0079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semiHidden/>
    <w:rsid w:val="00F518EF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F518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DD15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D150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0D7DB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D7DB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adpis1Char">
    <w:name w:val="Nadpis 1 Char"/>
    <w:basedOn w:val="Standardnpsmoodstavce"/>
    <w:link w:val="Nadpis1"/>
    <w:rsid w:val="00080D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itul">
    <w:name w:val="Subtitle"/>
    <w:basedOn w:val="Normln"/>
    <w:next w:val="Normln"/>
    <w:link w:val="PodtitulChar"/>
    <w:qFormat/>
    <w:rsid w:val="00EB1A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EB1A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ps.cz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svps.cz/images/logo.gif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svps.cz/aktuality.htm" TargetMode="External"/><Relationship Id="rId5" Type="http://schemas.openxmlformats.org/officeDocument/2006/relationships/image" Target="http://svps.cz/images/list.gif" TargetMode="External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venkat\Documents\SVPS\Braulingen\SVPS%20-%20dopis%20Braulingen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SVPS - dopis Braulingen</Template>
  <TotalTime>29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Vážené kolegyně, Vážení kolegové,</vt:lpstr>
    </vt:vector>
  </TitlesOfParts>
  <Company/>
  <LinksUpToDate>false</LinksUpToDate>
  <CharactersWithSpaces>712</CharactersWithSpaces>
  <SharedDoc>false</SharedDoc>
  <HLinks>
    <vt:vector size="30" baseType="variant">
      <vt:variant>
        <vt:i4>2097179</vt:i4>
      </vt:variant>
      <vt:variant>
        <vt:i4>0</vt:i4>
      </vt:variant>
      <vt:variant>
        <vt:i4>0</vt:i4>
      </vt:variant>
      <vt:variant>
        <vt:i4>5</vt:i4>
      </vt:variant>
      <vt:variant>
        <vt:lpwstr>mailto:reditel@stko.cz</vt:lpwstr>
      </vt:variant>
      <vt:variant>
        <vt:lpwstr/>
      </vt:variant>
      <vt:variant>
        <vt:i4>8126518</vt:i4>
      </vt:variant>
      <vt:variant>
        <vt:i4>9</vt:i4>
      </vt:variant>
      <vt:variant>
        <vt:i4>0</vt:i4>
      </vt:variant>
      <vt:variant>
        <vt:i4>5</vt:i4>
      </vt:variant>
      <vt:variant>
        <vt:lpwstr>http://www.svps.cz/</vt:lpwstr>
      </vt:variant>
      <vt:variant>
        <vt:lpwstr/>
      </vt:variant>
      <vt:variant>
        <vt:i4>1900572</vt:i4>
      </vt:variant>
      <vt:variant>
        <vt:i4>0</vt:i4>
      </vt:variant>
      <vt:variant>
        <vt:i4>0</vt:i4>
      </vt:variant>
      <vt:variant>
        <vt:i4>5</vt:i4>
      </vt:variant>
      <vt:variant>
        <vt:lpwstr>http://svps.cz/aktuality.htm</vt:lpwstr>
      </vt:variant>
      <vt:variant>
        <vt:lpwstr/>
      </vt:variant>
      <vt:variant>
        <vt:i4>4128885</vt:i4>
      </vt:variant>
      <vt:variant>
        <vt:i4>7992</vt:i4>
      </vt:variant>
      <vt:variant>
        <vt:i4>1025</vt:i4>
      </vt:variant>
      <vt:variant>
        <vt:i4>1</vt:i4>
      </vt:variant>
      <vt:variant>
        <vt:lpwstr>http://svps.cz/images/logo.gif</vt:lpwstr>
      </vt:variant>
      <vt:variant>
        <vt:lpwstr/>
      </vt:variant>
      <vt:variant>
        <vt:i4>2228321</vt:i4>
      </vt:variant>
      <vt:variant>
        <vt:i4>8216</vt:i4>
      </vt:variant>
      <vt:variant>
        <vt:i4>1026</vt:i4>
      </vt:variant>
      <vt:variant>
        <vt:i4>1</vt:i4>
      </vt:variant>
      <vt:variant>
        <vt:lpwstr>http://svps.cz/images/list.gif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Vážené kolegyně, Vážení kolegové,</dc:title>
  <dc:creator>Tomáš Hlavenka</dc:creator>
  <cp:lastModifiedBy>Tomáš Hlavenka</cp:lastModifiedBy>
  <cp:revision>31</cp:revision>
  <cp:lastPrinted>2013-06-12T09:29:00Z</cp:lastPrinted>
  <dcterms:created xsi:type="dcterms:W3CDTF">2015-02-10T15:16:00Z</dcterms:created>
  <dcterms:modified xsi:type="dcterms:W3CDTF">2015-10-13T18:09:00Z</dcterms:modified>
</cp:coreProperties>
</file>