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11" w:rsidRDefault="005D4211" w:rsidP="005D4211">
      <w:pPr>
        <w:pStyle w:val="Nadpis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Jednání valné hromady dne </w:t>
      </w:r>
      <w:r w:rsidR="00CB2852">
        <w:rPr>
          <w:rFonts w:ascii="Times New Roman" w:hAnsi="Times New Roman"/>
          <w:b/>
          <w:i/>
          <w:sz w:val="28"/>
          <w:szCs w:val="28"/>
        </w:rPr>
        <w:t>24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CB2852">
        <w:rPr>
          <w:rFonts w:ascii="Times New Roman" w:hAnsi="Times New Roman"/>
          <w:b/>
          <w:i/>
          <w:sz w:val="28"/>
          <w:szCs w:val="28"/>
        </w:rPr>
        <w:t>04</w:t>
      </w:r>
      <w:r>
        <w:rPr>
          <w:rFonts w:ascii="Times New Roman" w:hAnsi="Times New Roman"/>
          <w:b/>
          <w:i/>
          <w:sz w:val="28"/>
          <w:szCs w:val="28"/>
        </w:rPr>
        <w:t>. 201</w:t>
      </w:r>
      <w:r w:rsidR="00CB2852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v </w:t>
      </w:r>
      <w:r w:rsidR="00CB2852">
        <w:rPr>
          <w:rFonts w:ascii="Times New Roman" w:hAnsi="Times New Roman"/>
          <w:b/>
          <w:i/>
          <w:sz w:val="28"/>
          <w:szCs w:val="28"/>
        </w:rPr>
        <w:t>Přerově</w:t>
      </w:r>
    </w:p>
    <w:p w:rsidR="005D4211" w:rsidRDefault="005D4211" w:rsidP="005D4211"/>
    <w:p w:rsidR="005D4211" w:rsidRDefault="005D4211" w:rsidP="005D4211"/>
    <w:p w:rsidR="005D4211" w:rsidRPr="00D616E9" w:rsidRDefault="005D4211" w:rsidP="005D4211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D616E9">
        <w:rPr>
          <w:rFonts w:ascii="Arial" w:hAnsi="Arial" w:cs="Arial"/>
          <w:b/>
          <w:i/>
        </w:rPr>
        <w:t xml:space="preserve">Zahájení – přivítání hostů </w:t>
      </w: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- </w:t>
      </w:r>
      <w:r w:rsidR="00CB2852">
        <w:rPr>
          <w:rFonts w:ascii="Arial" w:hAnsi="Arial" w:cs="Arial"/>
        </w:rPr>
        <w:t>Bohumil Střelec</w:t>
      </w:r>
      <w:r w:rsidRPr="00D616E9">
        <w:rPr>
          <w:rFonts w:ascii="Arial" w:hAnsi="Arial" w:cs="Arial"/>
        </w:rPr>
        <w:t xml:space="preserve">  </w:t>
      </w:r>
    </w:p>
    <w:p w:rsidR="00D616E9" w:rsidRDefault="005D4211" w:rsidP="00D616E9">
      <w:pPr>
        <w:ind w:left="426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přivítání a představení hostů, </w:t>
      </w:r>
      <w:r w:rsidR="00A536EC" w:rsidRPr="00D616E9">
        <w:rPr>
          <w:rFonts w:ascii="Arial" w:hAnsi="Arial" w:cs="Arial"/>
        </w:rPr>
        <w:t xml:space="preserve">SRVO (Muller Karel), </w:t>
      </w:r>
      <w:r w:rsidR="00CB2852">
        <w:rPr>
          <w:rFonts w:ascii="Arial" w:hAnsi="Arial" w:cs="Arial"/>
        </w:rPr>
        <w:t>KIS plus a.s.</w:t>
      </w:r>
      <w:r w:rsidR="00D616E9">
        <w:rPr>
          <w:rFonts w:ascii="Arial" w:hAnsi="Arial" w:cs="Arial"/>
        </w:rPr>
        <w:t xml:space="preserve"> (</w:t>
      </w:r>
      <w:r w:rsidR="00CB2852">
        <w:rPr>
          <w:rFonts w:ascii="Arial" w:hAnsi="Arial" w:cs="Arial"/>
        </w:rPr>
        <w:t>Ing. Michal Janku</w:t>
      </w:r>
      <w:r w:rsidR="00D616E9">
        <w:rPr>
          <w:rFonts w:ascii="Arial" w:hAnsi="Arial" w:cs="Arial"/>
        </w:rPr>
        <w:t>)</w:t>
      </w:r>
      <w:r w:rsidR="00CB2852">
        <w:rPr>
          <w:rFonts w:ascii="Arial" w:hAnsi="Arial" w:cs="Arial"/>
        </w:rPr>
        <w:t>, Martina Vrbová</w:t>
      </w:r>
      <w:r w:rsidR="00D616E9">
        <w:rPr>
          <w:rFonts w:ascii="Arial" w:hAnsi="Arial" w:cs="Arial"/>
        </w:rPr>
        <w:t xml:space="preserve">  </w:t>
      </w:r>
    </w:p>
    <w:p w:rsidR="00D616E9" w:rsidRDefault="00D616E9" w:rsidP="00D616E9">
      <w:pPr>
        <w:ind w:left="426"/>
        <w:rPr>
          <w:rFonts w:ascii="Arial" w:hAnsi="Arial" w:cs="Arial"/>
        </w:rPr>
      </w:pP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>- schválení programu valné hromady</w:t>
      </w: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</w:t>
      </w:r>
      <w:r w:rsidR="00D616E9" w:rsidRPr="00D616E9">
        <w:rPr>
          <w:rFonts w:ascii="Arial" w:hAnsi="Arial" w:cs="Arial"/>
        </w:rPr>
        <w:t>1</w:t>
      </w:r>
      <w:r w:rsidRPr="00D616E9">
        <w:rPr>
          <w:rFonts w:ascii="Arial" w:hAnsi="Arial" w:cs="Arial"/>
        </w:rPr>
        <w:t>. Zahájení</w:t>
      </w:r>
    </w:p>
    <w:p w:rsidR="005D4211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2. Přijetí nových členů</w:t>
      </w:r>
    </w:p>
    <w:p w:rsidR="00D616E9" w:rsidRPr="00D616E9" w:rsidRDefault="00D616E9" w:rsidP="005D421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Vystoupení Generálního sponzora</w:t>
      </w: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</w:t>
      </w:r>
      <w:r w:rsidR="00D616E9">
        <w:rPr>
          <w:rFonts w:ascii="Arial" w:hAnsi="Arial" w:cs="Arial"/>
        </w:rPr>
        <w:t>4</w:t>
      </w:r>
      <w:r w:rsidRPr="00D616E9">
        <w:rPr>
          <w:rFonts w:ascii="Arial" w:hAnsi="Arial" w:cs="Arial"/>
        </w:rPr>
        <w:t>. Kontrola usnesení</w:t>
      </w: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</w:t>
      </w:r>
      <w:r w:rsidR="00D616E9">
        <w:rPr>
          <w:rFonts w:ascii="Arial" w:hAnsi="Arial" w:cs="Arial"/>
        </w:rPr>
        <w:t>5</w:t>
      </w:r>
      <w:r w:rsidRPr="00D616E9">
        <w:rPr>
          <w:rFonts w:ascii="Arial" w:hAnsi="Arial" w:cs="Arial"/>
        </w:rPr>
        <w:t>. Zpráva o činnosti předsedy</w:t>
      </w:r>
    </w:p>
    <w:p w:rsidR="005D4211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</w:t>
      </w:r>
      <w:r w:rsidR="00D616E9">
        <w:rPr>
          <w:rFonts w:ascii="Arial" w:hAnsi="Arial" w:cs="Arial"/>
        </w:rPr>
        <w:t>6</w:t>
      </w:r>
      <w:r w:rsidRPr="00D616E9">
        <w:rPr>
          <w:rFonts w:ascii="Arial" w:hAnsi="Arial" w:cs="Arial"/>
        </w:rPr>
        <w:t>. Zpráva o hospodaření</w:t>
      </w:r>
    </w:p>
    <w:p w:rsidR="00D616E9" w:rsidRPr="00D616E9" w:rsidRDefault="005D4211" w:rsidP="005D4211">
      <w:pPr>
        <w:ind w:left="426"/>
        <w:jc w:val="both"/>
        <w:rPr>
          <w:rFonts w:ascii="Arial" w:hAnsi="Arial" w:cs="Arial"/>
        </w:rPr>
      </w:pPr>
      <w:r w:rsidRPr="00D616E9">
        <w:rPr>
          <w:rFonts w:ascii="Arial" w:hAnsi="Arial" w:cs="Arial"/>
        </w:rPr>
        <w:t xml:space="preserve">     </w:t>
      </w:r>
      <w:r w:rsidR="00D616E9">
        <w:rPr>
          <w:rFonts w:ascii="Arial" w:hAnsi="Arial" w:cs="Arial"/>
        </w:rPr>
        <w:t>7</w:t>
      </w:r>
      <w:r w:rsidRPr="00D616E9">
        <w:rPr>
          <w:rFonts w:ascii="Arial" w:hAnsi="Arial" w:cs="Arial"/>
        </w:rPr>
        <w:t>. Zpráva KRK</w:t>
      </w:r>
    </w:p>
    <w:p w:rsidR="005D4211" w:rsidRDefault="00D616E9" w:rsidP="00D616E9">
      <w:pPr>
        <w:ind w:left="426"/>
        <w:rPr>
          <w:rFonts w:ascii="Arial" w:hAnsi="Arial"/>
        </w:rPr>
      </w:pPr>
      <w:r w:rsidRPr="00D616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8</w:t>
      </w:r>
      <w:r w:rsidRPr="00D616E9">
        <w:rPr>
          <w:rFonts w:ascii="Arial" w:hAnsi="Arial" w:cs="Arial"/>
        </w:rPr>
        <w:t xml:space="preserve">. </w:t>
      </w:r>
      <w:r w:rsidR="00CB2852">
        <w:rPr>
          <w:rFonts w:ascii="Arial" w:hAnsi="Arial" w:cs="Arial"/>
        </w:rPr>
        <w:t>Vystoupení Martina Vrbová</w:t>
      </w:r>
      <w:r w:rsidRPr="00D616E9">
        <w:rPr>
          <w:rFonts w:ascii="Arial" w:hAnsi="Arial" w:cs="Arial"/>
          <w:bCs/>
        </w:rPr>
        <w:br/>
      </w:r>
      <w:r w:rsidRPr="00D616E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9</w:t>
      </w:r>
      <w:r w:rsidR="005D4211">
        <w:rPr>
          <w:rFonts w:ascii="Arial" w:hAnsi="Arial"/>
        </w:rPr>
        <w:t>. Zprávy sekcí</w:t>
      </w:r>
    </w:p>
    <w:p w:rsidR="005D4211" w:rsidRDefault="005D4211" w:rsidP="00D616E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616E9">
        <w:rPr>
          <w:rFonts w:ascii="Arial" w:hAnsi="Arial"/>
        </w:rPr>
        <w:t xml:space="preserve">10. Vystoupení </w:t>
      </w:r>
      <w:r>
        <w:rPr>
          <w:rFonts w:ascii="Arial" w:hAnsi="Arial"/>
        </w:rPr>
        <w:t>firem</w:t>
      </w:r>
    </w:p>
    <w:p w:rsidR="005D4211" w:rsidRDefault="005D4211" w:rsidP="005D4211">
      <w:pPr>
        <w:ind w:left="426"/>
        <w:jc w:val="both"/>
      </w:pPr>
      <w:r>
        <w:rPr>
          <w:rFonts w:ascii="Arial" w:hAnsi="Arial"/>
        </w:rPr>
        <w:t xml:space="preserve">          </w:t>
      </w:r>
    </w:p>
    <w:p w:rsidR="005D4211" w:rsidRDefault="005D4211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Přijetí nových členů, vyloučení</w:t>
      </w:r>
    </w:p>
    <w:p w:rsidR="00D616E9" w:rsidRDefault="00D616E9" w:rsidP="00D616E9">
      <w:pPr>
        <w:ind w:left="420"/>
        <w:jc w:val="both"/>
        <w:rPr>
          <w:rFonts w:ascii="Arial" w:hAnsi="Arial"/>
          <w:b/>
          <w:i/>
        </w:rPr>
      </w:pPr>
    </w:p>
    <w:p w:rsidR="00D616E9" w:rsidRDefault="00D616E9" w:rsidP="00D616E9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 w:rsidRPr="00D616E9">
        <w:rPr>
          <w:rFonts w:ascii="Arial" w:hAnsi="Arial"/>
        </w:rPr>
        <w:t>Přijetí</w:t>
      </w:r>
      <w:r>
        <w:rPr>
          <w:rFonts w:ascii="Arial" w:hAnsi="Arial"/>
        </w:rPr>
        <w:t xml:space="preserve"> - </w:t>
      </w:r>
      <w:r w:rsidR="00CB2852">
        <w:rPr>
          <w:rFonts w:ascii="Arial" w:hAnsi="Arial"/>
        </w:rPr>
        <w:t>2</w:t>
      </w:r>
      <w:r>
        <w:rPr>
          <w:rFonts w:ascii="Arial" w:hAnsi="Arial"/>
        </w:rPr>
        <w:t xml:space="preserve"> čestných členů (</w:t>
      </w:r>
      <w:r w:rsidR="00CB2852">
        <w:rPr>
          <w:rFonts w:ascii="Arial" w:hAnsi="Arial"/>
        </w:rPr>
        <w:t>L</w:t>
      </w:r>
      <w:r>
        <w:rPr>
          <w:rFonts w:ascii="Arial" w:hAnsi="Arial"/>
        </w:rPr>
        <w:t xml:space="preserve">adislav Cabicar, </w:t>
      </w:r>
      <w:r w:rsidR="00CB2852">
        <w:rPr>
          <w:rFonts w:ascii="Arial" w:hAnsi="Arial"/>
        </w:rPr>
        <w:t>Mi</w:t>
      </w:r>
      <w:r>
        <w:rPr>
          <w:rFonts w:ascii="Arial" w:hAnsi="Arial"/>
        </w:rPr>
        <w:t>loslav Odvárka)</w:t>
      </w:r>
    </w:p>
    <w:p w:rsidR="00CB2852" w:rsidRDefault="00CB2852" w:rsidP="00D616E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</w:t>
      </w:r>
      <w:r w:rsidR="00D6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616E9" w:rsidRPr="00D61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INISOFT Liberec</w:t>
      </w:r>
    </w:p>
    <w:p w:rsidR="00D616E9" w:rsidRDefault="00CB2852" w:rsidP="00D616E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Přijetí Technické služby Tábor s.r.o. (Michal Polanecký)</w:t>
      </w:r>
      <w:r w:rsidR="00D616E9" w:rsidRPr="00D616E9">
        <w:rPr>
          <w:rFonts w:ascii="Arial" w:hAnsi="Arial" w:cs="Arial"/>
        </w:rPr>
        <w:t xml:space="preserve">    </w:t>
      </w:r>
    </w:p>
    <w:p w:rsidR="00D616E9" w:rsidRDefault="00D616E9" w:rsidP="00D616E9">
      <w:pPr>
        <w:jc w:val="both"/>
        <w:rPr>
          <w:rFonts w:ascii="Arial" w:hAnsi="Arial" w:cs="Arial"/>
        </w:rPr>
      </w:pPr>
    </w:p>
    <w:p w:rsidR="005D4211" w:rsidRPr="00CB2852" w:rsidRDefault="00D616E9" w:rsidP="00FC629E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 w:rsidRPr="00CB2852">
        <w:rPr>
          <w:rFonts w:ascii="Arial" w:hAnsi="Arial" w:cs="Arial"/>
          <w:b/>
          <w:i/>
        </w:rPr>
        <w:t xml:space="preserve">Vystoupení Generálního sponzora – </w:t>
      </w:r>
      <w:r w:rsidR="00CB2852">
        <w:rPr>
          <w:rFonts w:ascii="Arial" w:hAnsi="Arial" w:cs="Arial"/>
          <w:b/>
          <w:i/>
        </w:rPr>
        <w:t>KIS</w:t>
      </w:r>
      <w:r w:rsidR="00CB2852">
        <w:rPr>
          <w:rFonts w:ascii="Arial" w:hAnsi="Arial" w:cs="Arial"/>
        </w:rPr>
        <w:t xml:space="preserve"> plus a.s.</w:t>
      </w:r>
    </w:p>
    <w:p w:rsidR="00CB2852" w:rsidRDefault="00CB2852" w:rsidP="00CB2852">
      <w:pPr>
        <w:pStyle w:val="Odstavecseseznamem"/>
        <w:ind w:left="420"/>
        <w:jc w:val="both"/>
        <w:rPr>
          <w:rFonts w:ascii="Arial" w:hAnsi="Arial"/>
        </w:rPr>
      </w:pPr>
    </w:p>
    <w:p w:rsidR="00CB2852" w:rsidRDefault="00CB2852" w:rsidP="00CB2852">
      <w:pPr>
        <w:pStyle w:val="Odstavecseseznamem"/>
        <w:ind w:left="420"/>
        <w:jc w:val="both"/>
        <w:rPr>
          <w:rFonts w:ascii="Arial" w:hAnsi="Arial"/>
        </w:rPr>
      </w:pPr>
    </w:p>
    <w:p w:rsidR="005D4211" w:rsidRDefault="005D4211" w:rsidP="00CB2852">
      <w:pPr>
        <w:pStyle w:val="Odstavecseseznamem"/>
        <w:numPr>
          <w:ilvl w:val="0"/>
          <w:numId w:val="1"/>
        </w:numPr>
        <w:jc w:val="both"/>
      </w:pPr>
      <w:r>
        <w:rPr>
          <w:rFonts w:ascii="Arial" w:hAnsi="Arial"/>
          <w:b/>
          <w:i/>
        </w:rPr>
        <w:t>Ko</w:t>
      </w:r>
      <w:r w:rsidRPr="00CB2852">
        <w:rPr>
          <w:rFonts w:ascii="Arial" w:hAnsi="Arial"/>
          <w:b/>
          <w:i/>
        </w:rPr>
        <w:t>ntrola usnesení</w:t>
      </w:r>
    </w:p>
    <w:p w:rsidR="005D4211" w:rsidRDefault="005D4211" w:rsidP="005D4211">
      <w:pPr>
        <w:pStyle w:val="Odstavecseseznamem"/>
        <w:rPr>
          <w:rFonts w:ascii="Arial" w:hAnsi="Arial"/>
        </w:rPr>
      </w:pPr>
    </w:p>
    <w:p w:rsidR="00CB2852" w:rsidRDefault="00CB2852" w:rsidP="005D4211">
      <w:pPr>
        <w:pStyle w:val="Odstavecseseznamem"/>
        <w:rPr>
          <w:rFonts w:ascii="Arial" w:hAnsi="Arial"/>
        </w:rPr>
      </w:pPr>
    </w:p>
    <w:p w:rsidR="005D4211" w:rsidRDefault="005D4211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Zpráva o činnosti předsedy a představenstva</w:t>
      </w:r>
    </w:p>
    <w:p w:rsidR="005D4211" w:rsidRDefault="005D4211" w:rsidP="005D4211">
      <w:pPr>
        <w:ind w:left="420"/>
        <w:jc w:val="both"/>
        <w:rPr>
          <w:rFonts w:ascii="Arial" w:hAnsi="Arial"/>
          <w:b/>
          <w:i/>
        </w:rPr>
      </w:pPr>
    </w:p>
    <w:p w:rsidR="005D4211" w:rsidRDefault="005D4211" w:rsidP="005D4211">
      <w:pPr>
        <w:pStyle w:val="Odstavecseseznamem"/>
        <w:rPr>
          <w:rFonts w:ascii="Arial" w:hAnsi="Arial"/>
          <w:b/>
          <w:i/>
        </w:rPr>
      </w:pPr>
    </w:p>
    <w:p w:rsidR="005D4211" w:rsidRDefault="005D4211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Zpráva o hospodaření SVPS</w:t>
      </w:r>
    </w:p>
    <w:p w:rsidR="005D4211" w:rsidRDefault="005D4211" w:rsidP="005D4211">
      <w:pPr>
        <w:ind w:left="420"/>
        <w:jc w:val="both"/>
        <w:rPr>
          <w:rFonts w:ascii="Arial" w:hAnsi="Arial"/>
          <w:b/>
          <w:i/>
        </w:rPr>
      </w:pPr>
    </w:p>
    <w:p w:rsidR="005D4211" w:rsidRDefault="005D4211" w:rsidP="005D4211">
      <w:pPr>
        <w:pStyle w:val="Odstavecseseznamem"/>
        <w:rPr>
          <w:rFonts w:ascii="Arial" w:hAnsi="Arial"/>
          <w:b/>
          <w:i/>
        </w:rPr>
      </w:pPr>
    </w:p>
    <w:p w:rsidR="005D4211" w:rsidRDefault="005D4211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Zpráva Kontrolní a revizní komise</w:t>
      </w:r>
    </w:p>
    <w:p w:rsidR="00BA1BE5" w:rsidRDefault="00BA1BE5" w:rsidP="00BA1BE5">
      <w:pPr>
        <w:ind w:left="420"/>
        <w:jc w:val="both"/>
        <w:rPr>
          <w:rFonts w:ascii="Arial" w:hAnsi="Arial"/>
          <w:b/>
          <w:i/>
        </w:rPr>
      </w:pPr>
    </w:p>
    <w:p w:rsidR="00BA1BE5" w:rsidRDefault="00BA1BE5" w:rsidP="00BA1BE5">
      <w:pPr>
        <w:ind w:left="420"/>
        <w:jc w:val="both"/>
        <w:rPr>
          <w:rFonts w:ascii="Arial" w:hAnsi="Arial"/>
          <w:b/>
          <w:i/>
        </w:rPr>
      </w:pPr>
    </w:p>
    <w:p w:rsidR="00BA1BE5" w:rsidRDefault="00BA1BE5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Vystoupení </w:t>
      </w:r>
      <w:r w:rsidR="00CB2852">
        <w:rPr>
          <w:rFonts w:ascii="Arial" w:hAnsi="Arial"/>
          <w:b/>
          <w:i/>
        </w:rPr>
        <w:t>Martiny Vrbové</w:t>
      </w:r>
    </w:p>
    <w:p w:rsidR="00BA1BE5" w:rsidRDefault="00BA1BE5" w:rsidP="00BA1BE5">
      <w:pPr>
        <w:ind w:left="60"/>
        <w:jc w:val="both"/>
        <w:rPr>
          <w:rFonts w:ascii="Arial" w:hAnsi="Arial"/>
          <w:b/>
          <w:i/>
        </w:rPr>
      </w:pPr>
    </w:p>
    <w:p w:rsidR="005D4211" w:rsidRDefault="005D4211" w:rsidP="005D4211">
      <w:pPr>
        <w:pStyle w:val="Odstavecseseznamem"/>
        <w:rPr>
          <w:rFonts w:ascii="Arial" w:hAnsi="Arial"/>
          <w:b/>
          <w:i/>
        </w:rPr>
      </w:pPr>
    </w:p>
    <w:p w:rsidR="005D4211" w:rsidRDefault="005D4211" w:rsidP="005D4211">
      <w:pPr>
        <w:numPr>
          <w:ilvl w:val="0"/>
          <w:numId w:val="1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Zprávy sekcí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</w:p>
    <w:p w:rsidR="005D4211" w:rsidRDefault="005D4211" w:rsidP="005D4211">
      <w:pPr>
        <w:ind w:left="420"/>
        <w:jc w:val="both"/>
        <w:rPr>
          <w:rFonts w:ascii="Arial" w:hAnsi="Arial"/>
        </w:rPr>
      </w:pPr>
    </w:p>
    <w:p w:rsidR="005D4211" w:rsidRDefault="005D4211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Místopředseda – pan Kostelník 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EP - pan Hyrš  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OH – pan Blahut  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 xml:space="preserve">Sekce zahraničních vztahů – pan Hlavenka   </w:t>
      </w:r>
    </w:p>
    <w:p w:rsidR="005D4211" w:rsidRDefault="005D4211" w:rsidP="005D4211">
      <w:pPr>
        <w:ind w:left="420"/>
        <w:jc w:val="both"/>
      </w:pPr>
      <w:r>
        <w:rPr>
          <w:rFonts w:ascii="Arial" w:hAnsi="Arial"/>
        </w:rPr>
        <w:t xml:space="preserve">Sekce VZ – pan Janíček   </w:t>
      </w:r>
      <w:r>
        <w:rPr>
          <w:rFonts w:ascii="Arial" w:hAnsi="Arial"/>
          <w:b/>
          <w:u w:val="single"/>
        </w:rPr>
        <w:t xml:space="preserve"> 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  <w:r>
        <w:rPr>
          <w:rFonts w:ascii="Arial" w:hAnsi="Arial"/>
        </w:rPr>
        <w:t>Sekce MK – pan Gaizura</w:t>
      </w:r>
    </w:p>
    <w:p w:rsidR="005D4211" w:rsidRDefault="005D4211" w:rsidP="005D4211">
      <w:pPr>
        <w:ind w:left="420"/>
        <w:jc w:val="both"/>
        <w:rPr>
          <w:rFonts w:ascii="Arial" w:hAnsi="Arial"/>
        </w:rPr>
      </w:pPr>
    </w:p>
    <w:p w:rsidR="00A536EC" w:rsidRPr="00A536EC" w:rsidRDefault="00A536EC" w:rsidP="00A536EC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 w:rsidRPr="00A536EC">
        <w:rPr>
          <w:rFonts w:ascii="Arial" w:hAnsi="Arial"/>
          <w:b/>
        </w:rPr>
        <w:t>Prezentace firem</w:t>
      </w:r>
    </w:p>
    <w:p w:rsidR="00A536EC" w:rsidRPr="00A536EC" w:rsidRDefault="00A536EC" w:rsidP="00A536EC">
      <w:pPr>
        <w:pStyle w:val="Odstavecseseznamem"/>
        <w:ind w:left="4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:rsidR="005D4211" w:rsidRDefault="00E86AB7" w:rsidP="005D4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Návrhy </w:t>
      </w:r>
      <w:bookmarkStart w:id="0" w:name="_GoBack"/>
      <w:bookmarkEnd w:id="0"/>
      <w:r w:rsidR="005D4211">
        <w:rPr>
          <w:b/>
          <w:sz w:val="32"/>
          <w:szCs w:val="32"/>
        </w:rPr>
        <w:t xml:space="preserve">Usnesení Valné hromady SVPS </w:t>
      </w:r>
      <w:r w:rsidR="00CB2852">
        <w:rPr>
          <w:b/>
          <w:sz w:val="32"/>
          <w:szCs w:val="32"/>
        </w:rPr>
        <w:t>24</w:t>
      </w:r>
      <w:r w:rsidR="005D4211">
        <w:rPr>
          <w:b/>
          <w:sz w:val="32"/>
          <w:szCs w:val="32"/>
        </w:rPr>
        <w:t xml:space="preserve">. </w:t>
      </w:r>
      <w:r w:rsidR="00CB2852">
        <w:rPr>
          <w:b/>
          <w:sz w:val="32"/>
          <w:szCs w:val="32"/>
        </w:rPr>
        <w:t>04</w:t>
      </w:r>
      <w:r w:rsidR="005D4211">
        <w:rPr>
          <w:b/>
          <w:sz w:val="32"/>
          <w:szCs w:val="32"/>
        </w:rPr>
        <w:t>. 201</w:t>
      </w:r>
      <w:r w:rsidR="00CB2852">
        <w:rPr>
          <w:b/>
          <w:sz w:val="32"/>
          <w:szCs w:val="32"/>
        </w:rPr>
        <w:t>8</w:t>
      </w:r>
    </w:p>
    <w:p w:rsidR="005D4211" w:rsidRDefault="005D4211" w:rsidP="005D4211">
      <w:pPr>
        <w:rPr>
          <w:sz w:val="28"/>
          <w:szCs w:val="28"/>
        </w:rPr>
      </w:pP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>č. 1) volba orgánů volné hromady</w:t>
      </w: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předsedající – Ing. Jaroslav Mynář</w:t>
      </w: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zapisovatel – Ing. Jiří Janovský </w:t>
      </w: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ověřovatelé zápisu – Ing. Kateřina Jakůbková</w:t>
      </w: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Roman Kekrt</w:t>
      </w:r>
    </w:p>
    <w:p w:rsidR="005D4211" w:rsidRDefault="00CB2852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211" w:rsidRDefault="005D4211" w:rsidP="005D4211">
      <w:pPr>
        <w:rPr>
          <w:sz w:val="28"/>
          <w:szCs w:val="28"/>
        </w:rPr>
      </w:pP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>č. 2) schválen program valné hromady</w:t>
      </w:r>
    </w:p>
    <w:p w:rsidR="005D4211" w:rsidRDefault="005D4211" w:rsidP="005D4211">
      <w:pPr>
        <w:rPr>
          <w:sz w:val="28"/>
          <w:szCs w:val="28"/>
        </w:rPr>
      </w:pPr>
    </w:p>
    <w:p w:rsidR="00BA1BE5" w:rsidRDefault="005D4211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3) schváleno přijetí nových členů</w:t>
      </w:r>
    </w:p>
    <w:p w:rsidR="00BA1BE5" w:rsidRDefault="00BA1BE5" w:rsidP="005D4211">
      <w:pPr>
        <w:jc w:val="both"/>
        <w:rPr>
          <w:sz w:val="28"/>
          <w:szCs w:val="28"/>
        </w:rPr>
      </w:pPr>
    </w:p>
    <w:p w:rsidR="005D4211" w:rsidRDefault="00BA1BE5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4) schváleno</w:t>
      </w:r>
      <w:r w:rsidRPr="00BA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ukončení členství </w:t>
      </w:r>
    </w:p>
    <w:p w:rsidR="00BA1BE5" w:rsidRDefault="00BA1BE5" w:rsidP="005D4211">
      <w:pPr>
        <w:jc w:val="both"/>
        <w:rPr>
          <w:sz w:val="28"/>
          <w:szCs w:val="28"/>
        </w:rPr>
      </w:pPr>
    </w:p>
    <w:p w:rsidR="00BA1BE5" w:rsidRDefault="00BA1BE5" w:rsidP="005D4211">
      <w:pPr>
        <w:jc w:val="both"/>
        <w:rPr>
          <w:sz w:val="28"/>
          <w:szCs w:val="28"/>
        </w:rPr>
      </w:pPr>
      <w:r>
        <w:rPr>
          <w:sz w:val="28"/>
          <w:szCs w:val="28"/>
        </w:rPr>
        <w:t>č. 5) schválena zpráva o kontrole usnesení</w:t>
      </w:r>
    </w:p>
    <w:p w:rsidR="005D4211" w:rsidRDefault="005D4211" w:rsidP="005D4211">
      <w:pPr>
        <w:jc w:val="both"/>
        <w:rPr>
          <w:sz w:val="28"/>
          <w:szCs w:val="28"/>
        </w:rPr>
      </w:pP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č. </w:t>
      </w:r>
      <w:r w:rsidR="00BA1BE5">
        <w:rPr>
          <w:sz w:val="28"/>
          <w:szCs w:val="28"/>
        </w:rPr>
        <w:t>6</w:t>
      </w:r>
      <w:r>
        <w:rPr>
          <w:sz w:val="28"/>
          <w:szCs w:val="28"/>
        </w:rPr>
        <w:t>) schválena zpráva předsedy o činnosti předsedy a představenstva</w:t>
      </w:r>
    </w:p>
    <w:p w:rsidR="005D4211" w:rsidRDefault="005D4211" w:rsidP="005D4211">
      <w:pPr>
        <w:rPr>
          <w:sz w:val="28"/>
          <w:szCs w:val="28"/>
        </w:rPr>
      </w:pPr>
    </w:p>
    <w:p w:rsidR="00BA1BE5" w:rsidRDefault="00BA1BE5" w:rsidP="00BA1BE5">
      <w:pPr>
        <w:rPr>
          <w:sz w:val="28"/>
          <w:szCs w:val="28"/>
        </w:rPr>
      </w:pPr>
      <w:r>
        <w:rPr>
          <w:sz w:val="28"/>
          <w:szCs w:val="28"/>
        </w:rPr>
        <w:t>č. 7) schválena zpráva kontrolní a revizní komise</w:t>
      </w:r>
    </w:p>
    <w:p w:rsidR="00BA1BE5" w:rsidRDefault="00BA1BE5" w:rsidP="00BA1BE5">
      <w:pPr>
        <w:rPr>
          <w:sz w:val="28"/>
          <w:szCs w:val="28"/>
        </w:rPr>
      </w:pPr>
    </w:p>
    <w:p w:rsidR="00BA1BE5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č. </w:t>
      </w:r>
      <w:r w:rsidR="00BA1BE5">
        <w:rPr>
          <w:sz w:val="28"/>
          <w:szCs w:val="28"/>
        </w:rPr>
        <w:t>8</w:t>
      </w:r>
      <w:r>
        <w:rPr>
          <w:sz w:val="28"/>
          <w:szCs w:val="28"/>
        </w:rPr>
        <w:t>) schválena zpráva o hospodaření SVPS</w:t>
      </w:r>
    </w:p>
    <w:p w:rsidR="005D4211" w:rsidRDefault="005D4211" w:rsidP="005D4211">
      <w:pPr>
        <w:rPr>
          <w:sz w:val="28"/>
          <w:szCs w:val="28"/>
        </w:rPr>
      </w:pPr>
    </w:p>
    <w:p w:rsidR="00A536EC" w:rsidRDefault="00A536EC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č. </w:t>
      </w:r>
      <w:r w:rsidR="00CB2852">
        <w:rPr>
          <w:sz w:val="28"/>
          <w:szCs w:val="28"/>
        </w:rPr>
        <w:t>9</w:t>
      </w:r>
      <w:r>
        <w:rPr>
          <w:sz w:val="28"/>
          <w:szCs w:val="28"/>
        </w:rPr>
        <w:t>) schváleny zprávy sekcí</w:t>
      </w:r>
      <w:r w:rsidR="00BA1BE5">
        <w:rPr>
          <w:sz w:val="28"/>
          <w:szCs w:val="28"/>
        </w:rPr>
        <w:t xml:space="preserve"> za rok 2017 a plány na rok 2018</w:t>
      </w:r>
    </w:p>
    <w:p w:rsidR="005D4211" w:rsidRDefault="005D4211" w:rsidP="005D4211">
      <w:pPr>
        <w:rPr>
          <w:sz w:val="28"/>
          <w:szCs w:val="28"/>
        </w:rPr>
      </w:pPr>
    </w:p>
    <w:p w:rsidR="00CB2852" w:rsidRDefault="00CB2852" w:rsidP="005D4211">
      <w:pPr>
        <w:rPr>
          <w:sz w:val="28"/>
          <w:szCs w:val="28"/>
        </w:rPr>
      </w:pPr>
      <w:r>
        <w:rPr>
          <w:sz w:val="28"/>
          <w:szCs w:val="28"/>
        </w:rPr>
        <w:t>č. 10) schválení vystoupení ze SUCO</w:t>
      </w:r>
    </w:p>
    <w:p w:rsidR="00CB2852" w:rsidRDefault="00CB2852" w:rsidP="005D4211">
      <w:pPr>
        <w:rPr>
          <w:sz w:val="28"/>
          <w:szCs w:val="28"/>
        </w:rPr>
      </w:pPr>
    </w:p>
    <w:p w:rsidR="005D4211" w:rsidRDefault="00CB2852" w:rsidP="005D4211">
      <w:pPr>
        <w:rPr>
          <w:sz w:val="28"/>
          <w:szCs w:val="28"/>
        </w:rPr>
      </w:pPr>
      <w:r>
        <w:rPr>
          <w:sz w:val="28"/>
          <w:szCs w:val="28"/>
        </w:rPr>
        <w:t>ć. 11) schválení člena Komise ŽP SMO</w:t>
      </w:r>
      <w:r w:rsidR="00BA1BE5">
        <w:rPr>
          <w:sz w:val="28"/>
          <w:szCs w:val="28"/>
        </w:rPr>
        <w:t xml:space="preserve"> </w:t>
      </w:r>
    </w:p>
    <w:p w:rsidR="005D4211" w:rsidRDefault="005D4211" w:rsidP="005D4211">
      <w:pPr>
        <w:rPr>
          <w:sz w:val="28"/>
          <w:szCs w:val="28"/>
        </w:rPr>
      </w:pPr>
    </w:p>
    <w:p w:rsidR="005D4211" w:rsidRDefault="005D4211" w:rsidP="005D42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211" w:rsidRDefault="005D4211" w:rsidP="005D4211"/>
    <w:p w:rsidR="005D4211" w:rsidRDefault="005D4211" w:rsidP="005D4211">
      <w:pPr>
        <w:jc w:val="center"/>
      </w:pPr>
    </w:p>
    <w:p w:rsidR="005D4211" w:rsidRDefault="005D4211" w:rsidP="005D4211"/>
    <w:p w:rsidR="005D4211" w:rsidRDefault="005D4211" w:rsidP="005D4211"/>
    <w:p w:rsidR="003C7DB8" w:rsidRDefault="003C7DB8"/>
    <w:sectPr w:rsidR="003C7DB8" w:rsidSect="003C7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E5" w:rsidRDefault="008B3BE5" w:rsidP="008F52AD">
      <w:r>
        <w:separator/>
      </w:r>
    </w:p>
  </w:endnote>
  <w:endnote w:type="continuationSeparator" w:id="0">
    <w:p w:rsidR="008B3BE5" w:rsidRDefault="008B3BE5" w:rsidP="008F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E5" w:rsidRDefault="008B3BE5" w:rsidP="008F52AD">
      <w:r>
        <w:separator/>
      </w:r>
    </w:p>
  </w:footnote>
  <w:footnote w:type="continuationSeparator" w:id="0">
    <w:p w:rsidR="008B3BE5" w:rsidRDefault="008B3BE5" w:rsidP="008F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5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96"/>
      <w:gridCol w:w="5586"/>
      <w:gridCol w:w="1545"/>
    </w:tblGrid>
    <w:tr w:rsidR="008F52AD" w:rsidTr="008F52AD">
      <w:trPr>
        <w:trHeight w:val="1117"/>
      </w:trPr>
      <w:tc>
        <w:tcPr>
          <w:tcW w:w="15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2AD" w:rsidRDefault="008F52AD">
          <w:pPr>
            <w:suppressAutoHyphens/>
          </w:pPr>
          <w:r>
            <w:rPr>
              <w:noProof/>
              <w:color w:val="0000FF"/>
              <w:sz w:val="13"/>
              <w:szCs w:val="13"/>
            </w:rPr>
            <w:drawing>
              <wp:inline distT="0" distB="0" distL="0" distR="0">
                <wp:extent cx="854710" cy="854710"/>
                <wp:effectExtent l="19050" t="0" r="2540" b="0"/>
                <wp:docPr id="1" name="obrázek 1" descr="SVPS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SVPS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2AD" w:rsidRDefault="008F52AD">
          <w:pPr>
            <w:pStyle w:val="Normlnweb"/>
            <w:jc w:val="center"/>
          </w:pPr>
          <w:r>
            <w:rPr>
              <w:b/>
              <w:bCs/>
              <w:sz w:val="28"/>
              <w:szCs w:val="28"/>
            </w:rPr>
            <w:t>SPOLEK VEŘEJNĚ PROSPĚŠNÝCH SLUŽEB</w:t>
          </w:r>
          <w:r>
            <w:rPr>
              <w:b/>
              <w:bCs/>
              <w:sz w:val="28"/>
              <w:szCs w:val="28"/>
            </w:rPr>
            <w:br/>
          </w:r>
          <w:r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52AD" w:rsidRDefault="008F52AD">
          <w:pPr>
            <w:pStyle w:val="Normlnweb"/>
            <w:jc w:val="center"/>
          </w:pPr>
          <w:r>
            <w:rPr>
              <w:noProof/>
              <w:sz w:val="13"/>
              <w:szCs w:val="13"/>
            </w:rPr>
            <w:drawing>
              <wp:inline distT="0" distB="0" distL="0" distR="0">
                <wp:extent cx="795655" cy="795655"/>
                <wp:effectExtent l="19050" t="0" r="4445" b="0"/>
                <wp:docPr id="2" name="obrázek 2" descr="http://svps.cz/images/lis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http://svps.cz/images/lis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2AD" w:rsidRDefault="008F52AD">
    <w:pPr>
      <w:pStyle w:val="Zhlav"/>
    </w:pPr>
  </w:p>
  <w:p w:rsidR="008F52AD" w:rsidRDefault="008F5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7FAE"/>
    <w:multiLevelType w:val="hybridMultilevel"/>
    <w:tmpl w:val="1F661222"/>
    <w:lvl w:ilvl="0" w:tplc="289A024A">
      <w:start w:val="1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4F5B54"/>
    <w:multiLevelType w:val="multilevel"/>
    <w:tmpl w:val="C37268E2"/>
    <w:lvl w:ilvl="0">
      <w:start w:val="1"/>
      <w:numFmt w:val="decimal"/>
      <w:lvlText w:val="%1)"/>
      <w:lvlJc w:val="left"/>
      <w:pPr>
        <w:ind w:left="4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11"/>
    <w:rsid w:val="000E35CD"/>
    <w:rsid w:val="001D779B"/>
    <w:rsid w:val="002A5122"/>
    <w:rsid w:val="003C7DB8"/>
    <w:rsid w:val="00434D8A"/>
    <w:rsid w:val="004F5110"/>
    <w:rsid w:val="005D4211"/>
    <w:rsid w:val="006D3854"/>
    <w:rsid w:val="00873639"/>
    <w:rsid w:val="008B3BE5"/>
    <w:rsid w:val="008F52AD"/>
    <w:rsid w:val="00956565"/>
    <w:rsid w:val="00A04FC1"/>
    <w:rsid w:val="00A178CA"/>
    <w:rsid w:val="00A47063"/>
    <w:rsid w:val="00A536EC"/>
    <w:rsid w:val="00B02F05"/>
    <w:rsid w:val="00B35C81"/>
    <w:rsid w:val="00B35D72"/>
    <w:rsid w:val="00BA01FA"/>
    <w:rsid w:val="00BA1BE5"/>
    <w:rsid w:val="00CA1B0F"/>
    <w:rsid w:val="00CB2852"/>
    <w:rsid w:val="00D60E49"/>
    <w:rsid w:val="00D616E9"/>
    <w:rsid w:val="00D928DF"/>
    <w:rsid w:val="00E07FCE"/>
    <w:rsid w:val="00E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46A9"/>
  <w15:docId w15:val="{94024DB5-3D8E-4B65-B4B5-2BDEE0F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211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D4211"/>
    <w:pPr>
      <w:keepNext/>
      <w:jc w:val="center"/>
      <w:outlineLvl w:val="2"/>
    </w:pPr>
    <w:rPr>
      <w:rFonts w:ascii="Arial" w:hAnsi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D4211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qFormat/>
    <w:rsid w:val="005D42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F5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F5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52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8F52AD"/>
    <w:pPr>
      <w:suppressAutoHyphens/>
      <w:spacing w:before="100"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5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2AD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6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Mynář</dc:creator>
  <cp:keywords/>
  <dc:description/>
  <cp:lastModifiedBy>Jaroslav Mynář</cp:lastModifiedBy>
  <cp:revision>6</cp:revision>
  <cp:lastPrinted>2017-05-31T09:05:00Z</cp:lastPrinted>
  <dcterms:created xsi:type="dcterms:W3CDTF">2018-04-19T11:50:00Z</dcterms:created>
  <dcterms:modified xsi:type="dcterms:W3CDTF">2018-04-23T08:47:00Z</dcterms:modified>
</cp:coreProperties>
</file>